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29" w:rsidRPr="00302229" w:rsidRDefault="00302229" w:rsidP="00301F93">
      <w:pPr>
        <w:spacing w:after="0" w:line="278" w:lineRule="auto"/>
        <w:jc w:val="center"/>
        <w:outlineLvl w:val="0"/>
        <w:rPr>
          <w:rFonts w:eastAsia="Walter Turncoat" w:cs="Walter Turncoat"/>
          <w:color w:val="1E1E1E"/>
          <w:sz w:val="24"/>
          <w:szCs w:val="36"/>
        </w:rPr>
      </w:pPr>
      <w:bookmarkStart w:id="0" w:name="_GoBack"/>
      <w:r w:rsidRPr="00302229">
        <w:rPr>
          <w:rFonts w:eastAsia="Walter Turncoat" w:cs="Walter Turncoat"/>
          <w:color w:val="1E1E1E"/>
          <w:sz w:val="24"/>
          <w:szCs w:val="36"/>
        </w:rPr>
        <w:t>Name: _____________________________________________________#_____ Block________</w:t>
      </w:r>
    </w:p>
    <w:p w:rsidR="00301F93" w:rsidRDefault="00301F93" w:rsidP="00301F93">
      <w:pPr>
        <w:spacing w:after="0" w:line="278" w:lineRule="auto"/>
        <w:jc w:val="center"/>
        <w:outlineLvl w:val="0"/>
        <w:rPr>
          <w:rFonts w:ascii="FunSized" w:eastAsia="Walter Turncoat" w:hAnsi="FunSized" w:cs="Walter Turncoat"/>
          <w:b/>
          <w:color w:val="1E1E1E"/>
          <w:sz w:val="36"/>
          <w:szCs w:val="36"/>
        </w:rPr>
      </w:pPr>
      <w:r>
        <w:rPr>
          <w:rFonts w:ascii="FunSized" w:eastAsia="Walter Turncoat" w:hAnsi="FunSized" w:cs="Walter Turncoat"/>
          <w:b/>
          <w:color w:val="1E1E1E"/>
          <w:sz w:val="36"/>
          <w:szCs w:val="36"/>
        </w:rPr>
        <w:t>Article of the week #</w:t>
      </w:r>
      <w:bookmarkStart w:id="1" w:name="_re2ytp99mu6k" w:colFirst="0" w:colLast="0"/>
      <w:bookmarkEnd w:id="1"/>
      <w:r w:rsidR="004E4B21">
        <w:rPr>
          <w:rFonts w:ascii="FunSized" w:eastAsia="Walter Turncoat" w:hAnsi="FunSized" w:cs="Walter Turncoat"/>
          <w:b/>
          <w:color w:val="1E1E1E"/>
          <w:sz w:val="36"/>
          <w:szCs w:val="36"/>
        </w:rPr>
        <w:t>1</w:t>
      </w:r>
    </w:p>
    <w:p w:rsidR="004E4B21" w:rsidRPr="004E4B21" w:rsidRDefault="004E4B21" w:rsidP="004E4B21">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bookmarkStart w:id="2" w:name="_fylaxyq5hgge" w:colFirst="0" w:colLast="0"/>
      <w:bookmarkEnd w:id="2"/>
      <w:bookmarkEnd w:id="0"/>
      <w:r w:rsidRPr="004E4B21">
        <w:rPr>
          <w:rFonts w:ascii="Times New Roman" w:eastAsia="Times New Roman" w:hAnsi="Times New Roman" w:cs="Times New Roman"/>
          <w:b/>
          <w:bCs/>
          <w:kern w:val="36"/>
          <w:sz w:val="44"/>
          <w:szCs w:val="48"/>
        </w:rPr>
        <w:t>“</w:t>
      </w:r>
      <w:r w:rsidRPr="004E4B21">
        <w:rPr>
          <w:rFonts w:ascii="Times New Roman" w:eastAsia="Times New Roman" w:hAnsi="Times New Roman" w:cs="Times New Roman"/>
          <w:b/>
          <w:bCs/>
          <w:kern w:val="36"/>
          <w:sz w:val="28"/>
          <w:szCs w:val="48"/>
        </w:rPr>
        <w:t xml:space="preserve">Medieval Censorship, Nudity </w:t>
      </w:r>
      <w:proofErr w:type="gramStart"/>
      <w:r w:rsidRPr="004E4B21">
        <w:rPr>
          <w:rFonts w:ascii="Times New Roman" w:eastAsia="Times New Roman" w:hAnsi="Times New Roman" w:cs="Times New Roman"/>
          <w:b/>
          <w:bCs/>
          <w:kern w:val="36"/>
          <w:sz w:val="28"/>
          <w:szCs w:val="48"/>
        </w:rPr>
        <w:t>And</w:t>
      </w:r>
      <w:proofErr w:type="gramEnd"/>
      <w:r w:rsidRPr="004E4B21">
        <w:rPr>
          <w:rFonts w:ascii="Times New Roman" w:eastAsia="Times New Roman" w:hAnsi="Times New Roman" w:cs="Times New Roman"/>
          <w:b/>
          <w:bCs/>
          <w:kern w:val="36"/>
          <w:sz w:val="28"/>
          <w:szCs w:val="48"/>
        </w:rPr>
        <w:t xml:space="preserve"> The Revealing History Of The Fig Leaf</w:t>
      </w:r>
      <w:r w:rsidRPr="004E4B21">
        <w:rPr>
          <w:rFonts w:ascii="Times New Roman" w:eastAsia="Times New Roman" w:hAnsi="Times New Roman" w:cs="Times New Roman"/>
          <w:b/>
          <w:bCs/>
          <w:kern w:val="36"/>
          <w:sz w:val="44"/>
          <w:szCs w:val="48"/>
        </w:rPr>
        <w:t>”</w:t>
      </w:r>
    </w:p>
    <w:p w:rsidR="004E4B21" w:rsidRDefault="004E4B21" w:rsidP="004E4B21">
      <w:pPr>
        <w:jc w:val="center"/>
      </w:pPr>
      <w:r w:rsidRPr="004E4B21">
        <w:rPr>
          <w:rStyle w:val="fs-author-name"/>
        </w:rPr>
        <w:t xml:space="preserve">Sarah </w:t>
      </w:r>
      <w:proofErr w:type="gramStart"/>
      <w:r w:rsidRPr="004E4B21">
        <w:rPr>
          <w:rStyle w:val="fs-author-name"/>
        </w:rPr>
        <w:t xml:space="preserve">Bond </w:t>
      </w:r>
      <w:r>
        <w:rPr>
          <w:rStyle w:val="comma"/>
        </w:rPr>
        <w:t xml:space="preserve"> For</w:t>
      </w:r>
      <w:proofErr w:type="gramEnd"/>
      <w:r>
        <w:rPr>
          <w:rStyle w:val="comma"/>
        </w:rPr>
        <w:t xml:space="preserve"> Forbes</w:t>
      </w:r>
      <w:r>
        <w:rPr>
          <w:rStyle w:val="contrib-byline-type"/>
        </w:rPr>
        <w:t xml:space="preserve"> </w:t>
      </w:r>
      <w:r>
        <w:rPr>
          <w:sz w:val="20"/>
          <w:szCs w:val="20"/>
        </w:rPr>
        <w:t>Oct 27, 2017 @ 08:54 AM</w:t>
      </w:r>
    </w:p>
    <w:p w:rsidR="00301F93" w:rsidRDefault="004E4B21" w:rsidP="00B84307">
      <w:pPr>
        <w:spacing w:after="0" w:line="240" w:lineRule="auto"/>
        <w:jc w:val="center"/>
        <w:rPr>
          <w:rFonts w:ascii="Arial" w:eastAsia="Arial" w:hAnsi="Arial" w:cs="Arial"/>
          <w:b/>
          <w:color w:val="000000"/>
          <w:sz w:val="24"/>
          <w:szCs w:val="24"/>
        </w:rPr>
      </w:pPr>
      <w:r w:rsidRPr="004E4B21">
        <w:rPr>
          <w:rFonts w:ascii="Arial" w:eastAsia="Arial" w:hAnsi="Arial" w:cs="Arial"/>
          <w:color w:val="000000"/>
          <w:sz w:val="20"/>
          <w:szCs w:val="20"/>
        </w:rPr>
        <w:t>https://www.forbes.com/sites/drsarahbond/2017/10/27/medieval-censorship-nudity-and-the-revealing-history-of-the-fig-leaf/#2de77afcb455</w:t>
      </w:r>
      <w:r w:rsidR="00B84307" w:rsidRPr="00B84307">
        <w:rPr>
          <w:rFonts w:ascii="Arial" w:eastAsia="Arial" w:hAnsi="Arial" w:cs="Arial"/>
          <w:color w:val="000000"/>
          <w:sz w:val="20"/>
          <w:szCs w:val="20"/>
        </w:rPr>
        <w:t>/</w:t>
      </w:r>
    </w:p>
    <w:p w:rsidR="000860F0" w:rsidRPr="000860F0" w:rsidRDefault="000860F0" w:rsidP="000860F0">
      <w:pPr>
        <w:spacing w:after="0" w:line="240" w:lineRule="auto"/>
        <w:rPr>
          <w:rFonts w:ascii="Arial" w:eastAsia="Arial" w:hAnsi="Arial" w:cs="Arial"/>
          <w:b/>
          <w:color w:val="000000"/>
          <w:sz w:val="24"/>
          <w:szCs w:val="24"/>
        </w:rPr>
      </w:pPr>
      <w:r w:rsidRPr="000860F0">
        <w:rPr>
          <w:rFonts w:ascii="Arial" w:eastAsia="Arial" w:hAnsi="Arial" w:cs="Arial"/>
          <w:b/>
          <w:color w:val="000000"/>
          <w:sz w:val="24"/>
          <w:szCs w:val="24"/>
        </w:rPr>
        <w:t xml:space="preserve">Read and annotate the following article. Answer the questions that follow. </w:t>
      </w:r>
    </w:p>
    <w:p w:rsidR="000860F0" w:rsidRDefault="000860F0" w:rsidP="000860F0">
      <w:pPr>
        <w:spacing w:after="0" w:line="276" w:lineRule="auto"/>
        <w:rPr>
          <w:rFonts w:ascii="Arial" w:eastAsia="Arial" w:hAnsi="Arial" w:cs="Arial"/>
          <w:color w:val="000000"/>
        </w:rPr>
      </w:pP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How did we come to use fig leaves to cover naked figures in art? The tale of the fig leaf is part of the long history of </w:t>
      </w:r>
      <w:r w:rsidRPr="004E4B21">
        <w:rPr>
          <w:rFonts w:asciiTheme="minorHAnsi" w:hAnsiTheme="minorHAnsi"/>
          <w:bdr w:val="single" w:sz="4" w:space="0" w:color="auto"/>
        </w:rPr>
        <w:t>censorship</w:t>
      </w:r>
      <w:r w:rsidRPr="004E4B21">
        <w:rPr>
          <w:rFonts w:asciiTheme="minorHAnsi" w:hAnsiTheme="minorHAnsi"/>
        </w:rPr>
        <w:t xml:space="preserve"> in art. </w:t>
      </w:r>
    </w:p>
    <w:p w:rsidR="004E4B21" w:rsidRPr="004E4B21" w:rsidRDefault="004E4B21" w:rsidP="004E4B21">
      <w:pPr>
        <w:pStyle w:val="ListParagraph"/>
        <w:numPr>
          <w:ilvl w:val="0"/>
          <w:numId w:val="11"/>
        </w:numPr>
        <w:tabs>
          <w:tab w:val="left" w:pos="10350"/>
        </w:tabs>
        <w:spacing w:line="360" w:lineRule="auto"/>
        <w:ind w:right="720"/>
      </w:pPr>
      <w:r w:rsidRPr="004E4B21">
        <w:t>Those who love Instagram know that there are strict guidelines about the parts of the body that can be shown on the site. While some have risked removal of their photographs by posting nudes, others like artist</w:t>
      </w:r>
      <w:proofErr w:type="gramStart"/>
      <w:r w:rsidRPr="004E4B21">
        <w:t>  Claudia</w:t>
      </w:r>
      <w:proofErr w:type="gramEnd"/>
      <w:r w:rsidRPr="004E4B21">
        <w:t xml:space="preserve"> </w:t>
      </w:r>
      <w:proofErr w:type="spellStart"/>
      <w:r w:rsidRPr="004E4B21">
        <w:t>Sahuquillo</w:t>
      </w:r>
      <w:proofErr w:type="spellEnd"/>
      <w:r w:rsidRPr="004E4B21">
        <w:t xml:space="preserve"> have begun to explore how the material used to cover sensitive areas of the body can themselves be seen as art. Instagram's censorship of nudity is nothing new. It can be traced back to the Renaissance use of fig leaves to cover nude statues and frescoes.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The first mentions of a fig leaf to cover nudity is in conjunction with the book of Genesis (3:7) with the Hebrew words </w:t>
      </w:r>
      <w:proofErr w:type="spellStart"/>
      <w:r w:rsidRPr="004E4B21">
        <w:rPr>
          <w:rFonts w:asciiTheme="minorHAnsi" w:hAnsiTheme="minorHAnsi"/>
        </w:rPr>
        <w:fldChar w:fldCharType="begin"/>
      </w:r>
      <w:r w:rsidRPr="004E4B21">
        <w:rPr>
          <w:rFonts w:asciiTheme="minorHAnsi" w:hAnsiTheme="minorHAnsi"/>
        </w:rPr>
        <w:instrText xml:space="preserve"> HYPERLINK "http://biblehub.com/hebrew/aleh_5929.htm" \t "_blank" </w:instrText>
      </w:r>
      <w:r w:rsidRPr="004E4B21">
        <w:rPr>
          <w:rFonts w:asciiTheme="minorHAnsi" w:hAnsiTheme="minorHAnsi"/>
        </w:rPr>
        <w:fldChar w:fldCharType="separate"/>
      </w:r>
      <w:r w:rsidRPr="004E4B21">
        <w:rPr>
          <w:rStyle w:val="Hyperlink"/>
        </w:rPr>
        <w:t>עֲל</w:t>
      </w:r>
      <w:proofErr w:type="spellEnd"/>
      <w:r w:rsidRPr="004E4B21">
        <w:rPr>
          <w:rStyle w:val="Hyperlink"/>
        </w:rPr>
        <w:t>ֵ֣ה</w:t>
      </w:r>
      <w:r w:rsidRPr="004E4B21">
        <w:rPr>
          <w:rFonts w:asciiTheme="minorHAnsi" w:hAnsiTheme="minorHAnsi"/>
        </w:rPr>
        <w:fldChar w:fldCharType="end"/>
      </w:r>
      <w:r w:rsidRPr="004E4B21">
        <w:rPr>
          <w:rFonts w:asciiTheme="minorHAnsi" w:hAnsiTheme="minorHAnsi"/>
          <w:b/>
          <w:bCs/>
        </w:rPr>
        <w:t> </w:t>
      </w:r>
      <w:proofErr w:type="spellStart"/>
      <w:r w:rsidR="00580009">
        <w:fldChar w:fldCharType="begin"/>
      </w:r>
      <w:r w:rsidR="00580009">
        <w:instrText xml:space="preserve"> HYPERLINK "http://biblehub.com/hebrew/teenah_8384.htm" \t "_blank" </w:instrText>
      </w:r>
      <w:r w:rsidR="00580009">
        <w:fldChar w:fldCharType="separate"/>
      </w:r>
      <w:r w:rsidRPr="004E4B21">
        <w:rPr>
          <w:rStyle w:val="Hyperlink"/>
        </w:rPr>
        <w:t>תְאֵנ</w:t>
      </w:r>
      <w:proofErr w:type="spellEnd"/>
      <w:r w:rsidRPr="004E4B21">
        <w:rPr>
          <w:rStyle w:val="Hyperlink"/>
        </w:rPr>
        <w:t>ָ֔ה</w:t>
      </w:r>
      <w:r w:rsidR="00580009">
        <w:rPr>
          <w:rStyle w:val="Hyperlink"/>
        </w:rPr>
        <w:fldChar w:fldCharType="end"/>
      </w:r>
      <w:r w:rsidRPr="004E4B21">
        <w:rPr>
          <w:rFonts w:asciiTheme="minorHAnsi" w:hAnsiTheme="minorHAnsi"/>
        </w:rPr>
        <w:t xml:space="preserve">. Adam and Eve cover their nakedness with a loincloth or apron of fig leaves that were--as later early Christian commentators noted--quite scratchy. In his commentary on Genesis, the late Roman bishop and theologian Augustine would </w:t>
      </w:r>
      <w:r w:rsidRPr="004E4B21">
        <w:rPr>
          <w:rFonts w:asciiTheme="minorHAnsi" w:hAnsiTheme="minorHAnsi"/>
          <w:bdr w:val="single" w:sz="4" w:space="0" w:color="auto"/>
        </w:rPr>
        <w:t>hypothesize</w:t>
      </w:r>
      <w:r w:rsidRPr="004E4B21">
        <w:rPr>
          <w:rFonts w:asciiTheme="minorHAnsi" w:hAnsiTheme="minorHAnsi"/>
        </w:rPr>
        <w:t xml:space="preserve"> that these leaves symbolized lying, whereas the Venerable Bede noted that they were a symbol of the tendency to sin.</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The earliest depictions of Adam and Eve in the catacombs in Rome (from the third and fourth centuries CE) often show the two shamefully clutching fig leaves to cover their naked bodies. Well into the later fourth century, fig leaves were attached to the story of the Garden of Eden but were notably not applied to all works of art. Classical statuary </w:t>
      </w:r>
      <w:r w:rsidRPr="004E4B21">
        <w:rPr>
          <w:rFonts w:asciiTheme="minorHAnsi" w:hAnsiTheme="minorHAnsi"/>
          <w:bdr w:val="single" w:sz="4" w:space="0" w:color="auto"/>
        </w:rPr>
        <w:t>depicting</w:t>
      </w:r>
      <w:r w:rsidRPr="004E4B21">
        <w:rPr>
          <w:rFonts w:asciiTheme="minorHAnsi" w:hAnsiTheme="minorHAnsi"/>
        </w:rPr>
        <w:t> heroic nudes and other types of naked bodies continued to be appreciated during the late empire. However, the heroically nude statues of classical antiquity began to become a symbol of a "pagan" past within medieval Europe and the Byzantine Empire.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As classical archaeologist </w:t>
      </w:r>
      <w:proofErr w:type="spellStart"/>
      <w:r w:rsidRPr="004E4B21">
        <w:rPr>
          <w:rFonts w:asciiTheme="minorHAnsi" w:hAnsiTheme="minorHAnsi"/>
        </w:rPr>
        <w:t>Troels</w:t>
      </w:r>
      <w:proofErr w:type="spellEnd"/>
      <w:r w:rsidRPr="004E4B21">
        <w:rPr>
          <w:rFonts w:asciiTheme="minorHAnsi" w:hAnsiTheme="minorHAnsi"/>
        </w:rPr>
        <w:t xml:space="preserve"> </w:t>
      </w:r>
      <w:proofErr w:type="spellStart"/>
      <w:r w:rsidRPr="004E4B21">
        <w:rPr>
          <w:rFonts w:asciiTheme="minorHAnsi" w:hAnsiTheme="minorHAnsi"/>
        </w:rPr>
        <w:t>Myrup</w:t>
      </w:r>
      <w:proofErr w:type="spellEnd"/>
      <w:r w:rsidRPr="004E4B21">
        <w:rPr>
          <w:rFonts w:asciiTheme="minorHAnsi" w:hAnsiTheme="minorHAnsi"/>
        </w:rPr>
        <w:t xml:space="preserve"> </w:t>
      </w:r>
      <w:proofErr w:type="spellStart"/>
      <w:r w:rsidRPr="004E4B21">
        <w:rPr>
          <w:rFonts w:asciiTheme="minorHAnsi" w:hAnsiTheme="minorHAnsi"/>
        </w:rPr>
        <w:t>Kristensen</w:t>
      </w:r>
      <w:proofErr w:type="spellEnd"/>
      <w:r w:rsidRPr="004E4B21">
        <w:rPr>
          <w:rFonts w:asciiTheme="minorHAnsi" w:hAnsiTheme="minorHAnsi"/>
        </w:rPr>
        <w:t xml:space="preserve"> has noted, "In medieval manuscripts, naked statues on columns frequently served as signifiers of idolatry." Within western medieval art, nudity still played a role, albeit to a lesser extent than it had in antiquity. Certain biblical scenes such as the crucifixion had nudity and numerous manuscripts transmit depictions of naked </w:t>
      </w:r>
      <w:r w:rsidRPr="004E4B21">
        <w:rPr>
          <w:rFonts w:asciiTheme="minorHAnsi" w:hAnsiTheme="minorHAnsi"/>
        </w:rPr>
        <w:lastRenderedPageBreak/>
        <w:t xml:space="preserve">martyrs, but the shift to the use of clothing was a sign of </w:t>
      </w:r>
      <w:r w:rsidRPr="004E4B21">
        <w:rPr>
          <w:rFonts w:asciiTheme="minorHAnsi" w:hAnsiTheme="minorHAnsi"/>
          <w:bdr w:val="single" w:sz="4" w:space="0" w:color="auto"/>
        </w:rPr>
        <w:t>modesty</w:t>
      </w:r>
      <w:r w:rsidRPr="004E4B21">
        <w:rPr>
          <w:rFonts w:asciiTheme="minorHAnsi" w:hAnsiTheme="minorHAnsi"/>
        </w:rPr>
        <w:t xml:space="preserve"> and Christianity that took root. The naked idols had been rejected.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The Renaissance brought about the revival of classical statuary and with it, nudity. Donatello's small bronze statue of </w:t>
      </w:r>
      <w:r w:rsidRPr="004E4B21">
        <w:rPr>
          <w:rStyle w:val="Emphasis"/>
          <w:rFonts w:asciiTheme="minorHAnsi" w:hAnsiTheme="minorHAnsi"/>
          <w:color w:val="0000FF"/>
          <w:u w:val="single"/>
        </w:rPr>
        <w:t>David</w:t>
      </w:r>
      <w:r w:rsidRPr="004E4B21">
        <w:rPr>
          <w:rFonts w:asciiTheme="minorHAnsi" w:hAnsiTheme="minorHAnsi"/>
        </w:rPr>
        <w:t xml:space="preserve"> from around 1440 is considered the first nude statue since </w:t>
      </w:r>
      <w:r w:rsidRPr="004E4B21">
        <w:rPr>
          <w:rFonts w:asciiTheme="minorHAnsi" w:hAnsiTheme="minorHAnsi"/>
          <w:bdr w:val="single" w:sz="4" w:space="0" w:color="auto"/>
        </w:rPr>
        <w:t>antiquity</w:t>
      </w:r>
      <w:r w:rsidRPr="004E4B21">
        <w:rPr>
          <w:rFonts w:asciiTheme="minorHAnsi" w:hAnsiTheme="minorHAnsi"/>
        </w:rPr>
        <w:t xml:space="preserve"> (</w:t>
      </w:r>
      <w:proofErr w:type="gramStart"/>
      <w:r w:rsidRPr="004E4B21">
        <w:rPr>
          <w:rFonts w:asciiTheme="minorHAnsi" w:hAnsiTheme="minorHAnsi"/>
        </w:rPr>
        <w:t>well, that</w:t>
      </w:r>
      <w:proofErr w:type="gramEnd"/>
      <w:r w:rsidRPr="004E4B21">
        <w:rPr>
          <w:rFonts w:asciiTheme="minorHAnsi" w:hAnsiTheme="minorHAnsi"/>
        </w:rPr>
        <w:t xml:space="preserve"> we know of). Yet it was another </w:t>
      </w:r>
      <w:r w:rsidRPr="004E4B21">
        <w:rPr>
          <w:rStyle w:val="Emphasis"/>
          <w:rFonts w:asciiTheme="minorHAnsi" w:hAnsiTheme="minorHAnsi"/>
        </w:rPr>
        <w:t>David, </w:t>
      </w:r>
      <w:r w:rsidRPr="004E4B21">
        <w:rPr>
          <w:rFonts w:asciiTheme="minorHAnsi" w:hAnsiTheme="minorHAnsi"/>
        </w:rPr>
        <w:t>by Michelangelo, that would cause a stir due to its nudity. When the 5.17 meter tall </w:t>
      </w:r>
      <w:r w:rsidRPr="004E4B21">
        <w:rPr>
          <w:rStyle w:val="Emphasis"/>
          <w:rFonts w:asciiTheme="minorHAnsi" w:hAnsiTheme="minorHAnsi"/>
        </w:rPr>
        <w:t>David</w:t>
      </w:r>
      <w:r w:rsidRPr="004E4B21">
        <w:rPr>
          <w:rFonts w:asciiTheme="minorHAnsi" w:hAnsiTheme="minorHAnsi"/>
        </w:rPr>
        <w:t> (called </w:t>
      </w:r>
      <w:r w:rsidRPr="004E4B21">
        <w:rPr>
          <w:rStyle w:val="Emphasis"/>
          <w:rFonts w:asciiTheme="minorHAnsi" w:hAnsiTheme="minorHAnsi"/>
        </w:rPr>
        <w:t xml:space="preserve">Il </w:t>
      </w:r>
      <w:proofErr w:type="spellStart"/>
      <w:r w:rsidRPr="004E4B21">
        <w:rPr>
          <w:rStyle w:val="Emphasis"/>
          <w:rFonts w:asciiTheme="minorHAnsi" w:hAnsiTheme="minorHAnsi"/>
        </w:rPr>
        <w:t>Gigante</w:t>
      </w:r>
      <w:proofErr w:type="spellEnd"/>
      <w:r w:rsidRPr="004E4B21">
        <w:rPr>
          <w:rFonts w:asciiTheme="minorHAnsi" w:hAnsiTheme="minorHAnsi"/>
        </w:rPr>
        <w:t xml:space="preserve">) of Michelangelo was installed in the Piazza </w:t>
      </w:r>
      <w:proofErr w:type="spellStart"/>
      <w:r w:rsidRPr="004E4B21">
        <w:rPr>
          <w:rFonts w:asciiTheme="minorHAnsi" w:hAnsiTheme="minorHAnsi"/>
        </w:rPr>
        <w:t>della</w:t>
      </w:r>
      <w:proofErr w:type="spellEnd"/>
      <w:r w:rsidRPr="004E4B21">
        <w:rPr>
          <w:rFonts w:asciiTheme="minorHAnsi" w:hAnsiTheme="minorHAnsi"/>
        </w:rPr>
        <w:t xml:space="preserve"> </w:t>
      </w:r>
      <w:proofErr w:type="spellStart"/>
      <w:r w:rsidRPr="004E4B21">
        <w:rPr>
          <w:rFonts w:asciiTheme="minorHAnsi" w:hAnsiTheme="minorHAnsi"/>
        </w:rPr>
        <w:t>Signoria</w:t>
      </w:r>
      <w:proofErr w:type="spellEnd"/>
      <w:r w:rsidRPr="004E4B21">
        <w:rPr>
          <w:rFonts w:asciiTheme="minorHAnsi" w:hAnsiTheme="minorHAnsi"/>
        </w:rPr>
        <w:t xml:space="preserve"> in Florence in 1504, authorities immediately placed a garland called a </w:t>
      </w:r>
      <w:proofErr w:type="spellStart"/>
      <w:r w:rsidRPr="004E4B21">
        <w:rPr>
          <w:rStyle w:val="Emphasis"/>
          <w:rFonts w:asciiTheme="minorHAnsi" w:hAnsiTheme="minorHAnsi"/>
        </w:rPr>
        <w:t>ghirlanda</w:t>
      </w:r>
      <w:proofErr w:type="spellEnd"/>
      <w:r w:rsidRPr="004E4B21">
        <w:rPr>
          <w:rFonts w:asciiTheme="minorHAnsi" w:hAnsiTheme="minorHAnsi"/>
        </w:rPr>
        <w:t> made of twenty-eight copper leaves around his waist in order to cover his nakedness. This modesty wreath was in place until at least around the mid-16th century.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On her academic blog, </w:t>
      </w:r>
      <w:proofErr w:type="spellStart"/>
      <w:r w:rsidRPr="004E4B21">
        <w:rPr>
          <w:rStyle w:val="Emphasis"/>
          <w:rFonts w:asciiTheme="minorHAnsi" w:hAnsiTheme="minorHAnsi"/>
        </w:rPr>
        <w:t>Alberti's</w:t>
      </w:r>
      <w:proofErr w:type="spellEnd"/>
      <w:r w:rsidRPr="004E4B21">
        <w:rPr>
          <w:rStyle w:val="Emphasis"/>
          <w:rFonts w:asciiTheme="minorHAnsi" w:hAnsiTheme="minorHAnsi"/>
        </w:rPr>
        <w:t xml:space="preserve"> Window, </w:t>
      </w:r>
      <w:r w:rsidRPr="004E4B21">
        <w:rPr>
          <w:rFonts w:asciiTheme="minorHAnsi" w:hAnsiTheme="minorHAnsi"/>
        </w:rPr>
        <w:t xml:space="preserve">art historian Monica Bowen has recounted the history of using fig leaves to censor genitals in the early modern period. As she notes, it was around 1541 that the "Fig Leaf Campaign" was begun by a fundamentalist named Cardinal </w:t>
      </w:r>
      <w:proofErr w:type="spellStart"/>
      <w:r w:rsidRPr="004E4B21">
        <w:rPr>
          <w:rFonts w:asciiTheme="minorHAnsi" w:hAnsiTheme="minorHAnsi"/>
        </w:rPr>
        <w:t>Carafa</w:t>
      </w:r>
      <w:proofErr w:type="spellEnd"/>
      <w:r w:rsidRPr="004E4B21">
        <w:rPr>
          <w:rFonts w:asciiTheme="minorHAnsi" w:hAnsiTheme="minorHAnsi"/>
        </w:rPr>
        <w:t xml:space="preserve"> and Monsignor </w:t>
      </w:r>
      <w:proofErr w:type="spellStart"/>
      <w:r w:rsidRPr="004E4B21">
        <w:rPr>
          <w:rFonts w:asciiTheme="minorHAnsi" w:hAnsiTheme="minorHAnsi"/>
        </w:rPr>
        <w:t>Sernini</w:t>
      </w:r>
      <w:proofErr w:type="spellEnd"/>
      <w:r w:rsidRPr="004E4B21">
        <w:rPr>
          <w:rFonts w:asciiTheme="minorHAnsi" w:hAnsiTheme="minorHAnsi"/>
        </w:rPr>
        <w:t xml:space="preserve">, the Ambassador of Mantua. These men wished to cover naked figures in Michelangelo's </w:t>
      </w:r>
      <w:r w:rsidRPr="004E4B21">
        <w:rPr>
          <w:rStyle w:val="Emphasis"/>
          <w:rFonts w:asciiTheme="minorHAnsi" w:hAnsiTheme="minorHAnsi"/>
        </w:rPr>
        <w:t>Last Judgement</w:t>
      </w:r>
      <w:r w:rsidRPr="004E4B21">
        <w:rPr>
          <w:rFonts w:asciiTheme="minorHAnsi" w:hAnsiTheme="minorHAnsi"/>
        </w:rPr>
        <w:t xml:space="preserve">. In part, this was a Catholic reaction to the modesty preached within the Reformation.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Popes like Paul IV began to speak out against nudity, but it was not until the Council of Trent (1545-1563) that the Catholic Church took a firmer stand. As art historian Arthur Frederick Ide notes on his academic blog, "the Council of Trent condemned nudity in religious art while most of the bishops and cardinals maintained pornography in their personal collections...Pope Paul IV mandated the use of concealing fig leaves, promulgating the church’s attack on nudity in art in a papal bull dated 1557." </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Ide and other historians argue that it was Pope Innocent X (r.1644-1655) and then Pope Clement XIII (r. 1693 –1769) who began to fully cover Vatican statuary with fig leaves, à la mode of Adam and Eve in the Old Testament's book of Genesis. It was Pope Pius IX (r. 1846-1878) who actually </w:t>
      </w:r>
      <w:r w:rsidRPr="004E4B21">
        <w:rPr>
          <w:rFonts w:asciiTheme="minorHAnsi" w:hAnsiTheme="minorHAnsi"/>
          <w:bdr w:val="single" w:sz="4" w:space="0" w:color="auto"/>
        </w:rPr>
        <w:t>desecrated</w:t>
      </w:r>
      <w:r w:rsidRPr="004E4B21">
        <w:rPr>
          <w:rFonts w:asciiTheme="minorHAnsi" w:hAnsiTheme="minorHAnsi"/>
        </w:rPr>
        <w:t xml:space="preserve"> statues and had their genitalia removed completely. Papal stands against nudity were a way of </w:t>
      </w:r>
      <w:r w:rsidRPr="004E4B21">
        <w:rPr>
          <w:rFonts w:asciiTheme="minorHAnsi" w:hAnsiTheme="minorHAnsi"/>
          <w:bdr w:val="single" w:sz="4" w:space="0" w:color="auto"/>
        </w:rPr>
        <w:t>underscoring</w:t>
      </w:r>
      <w:r w:rsidRPr="004E4B21">
        <w:rPr>
          <w:rFonts w:asciiTheme="minorHAnsi" w:hAnsiTheme="minorHAnsi"/>
        </w:rPr>
        <w:t xml:space="preserve"> modesty and conservative approaches. </w:t>
      </w:r>
    </w:p>
    <w:p w:rsidR="00BE73A3"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Perhaps the most infamous fig leaf story involves Queen Victoria. It helps to explain many of the plaster fig leaves made in England and then used in the U.S. for popular classical statuary made into plaster casts. Around 1857, there was a fig leaf created for a plaster cast of Michelangelo’s “David” given to the Queen by the Grand Duke of Tuscany. The Queen was </w:t>
      </w:r>
      <w:r w:rsidRPr="004E4B21">
        <w:rPr>
          <w:rFonts w:asciiTheme="minorHAnsi" w:hAnsiTheme="minorHAnsi"/>
        </w:rPr>
        <w:lastRenderedPageBreak/>
        <w:t>quite scandalized by the plaster David (just as Florentines had been in the 16th century), and thus the fig leaf was kept at the ready at the Victoria &amp; Albert Museum in case she visited.</w:t>
      </w:r>
    </w:p>
    <w:p w:rsidR="004E4B21"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Plaster casts of classical statues sold to wealthy men like the Carnegies and </w:t>
      </w:r>
      <w:proofErr w:type="gramStart"/>
      <w:r w:rsidRPr="004E4B21">
        <w:rPr>
          <w:rFonts w:asciiTheme="minorHAnsi" w:hAnsiTheme="minorHAnsi"/>
        </w:rPr>
        <w:t>to</w:t>
      </w:r>
      <w:proofErr w:type="gramEnd"/>
      <w:r w:rsidRPr="004E4B21">
        <w:rPr>
          <w:rFonts w:asciiTheme="minorHAnsi" w:hAnsiTheme="minorHAnsi"/>
        </w:rPr>
        <w:t xml:space="preserve"> many American museum collections in the 19th and 20th centuries still had plaster fig leaves attached to them in order to protect the eyes of the conservative patrons who bought them. This despite the fact that the original statues were often completely nude. Censorship continues in museum up to the modern day. As recently as 2016, before a visit from Iranian President Hassan Rouhani, the Capitoline Museum in Rome took measures to put naked statues in modesty boxes. </w:t>
      </w:r>
    </w:p>
    <w:p w:rsidR="00BE73A3" w:rsidRPr="004E4B21" w:rsidRDefault="004E4B21" w:rsidP="004E4B21">
      <w:pPr>
        <w:pStyle w:val="NormalWeb"/>
        <w:numPr>
          <w:ilvl w:val="0"/>
          <w:numId w:val="11"/>
        </w:numPr>
        <w:tabs>
          <w:tab w:val="left" w:pos="10350"/>
        </w:tabs>
        <w:spacing w:line="360" w:lineRule="auto"/>
        <w:ind w:right="720"/>
        <w:rPr>
          <w:rFonts w:asciiTheme="minorHAnsi" w:hAnsiTheme="minorHAnsi"/>
        </w:rPr>
      </w:pPr>
      <w:r w:rsidRPr="004E4B21">
        <w:rPr>
          <w:rFonts w:asciiTheme="minorHAnsi" w:hAnsiTheme="minorHAnsi"/>
        </w:rPr>
        <w:t xml:space="preserve">While most original classical statuary has broken free from the "Fig Leaf Campaign," we can perhaps still see some of the medieval and early modern attitudes towards nudity </w:t>
      </w:r>
      <w:r w:rsidRPr="004E4B21">
        <w:rPr>
          <w:rFonts w:asciiTheme="minorHAnsi" w:hAnsiTheme="minorHAnsi"/>
          <w:bdr w:val="single" w:sz="4" w:space="0" w:color="auto"/>
        </w:rPr>
        <w:t>embedded</w:t>
      </w:r>
      <w:r w:rsidRPr="004E4B21">
        <w:rPr>
          <w:rFonts w:asciiTheme="minorHAnsi" w:hAnsiTheme="minorHAnsi"/>
        </w:rPr>
        <w:t xml:space="preserve"> within the image policies on social media platforms like Instagram. A belief that the display of the body within images or art should be censored in order to decrease lust and promote modesty is nothing new. However, just as it was in the late Roman </w:t>
      </w:r>
      <w:proofErr w:type="gramStart"/>
      <w:r w:rsidRPr="004E4B21">
        <w:rPr>
          <w:rFonts w:asciiTheme="minorHAnsi" w:hAnsiTheme="minorHAnsi"/>
        </w:rPr>
        <w:t>empire</w:t>
      </w:r>
      <w:proofErr w:type="gramEnd"/>
      <w:r w:rsidRPr="004E4B21">
        <w:rPr>
          <w:rFonts w:asciiTheme="minorHAnsi" w:hAnsiTheme="minorHAnsi"/>
        </w:rPr>
        <w:t xml:space="preserve"> and then the Renaissance, the debate over the true meaning of nudity continues. </w:t>
      </w:r>
    </w:p>
    <w:p w:rsidR="00BE73A3" w:rsidRDefault="00BE73A3"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AC17C9" w:rsidRDefault="00AC17C9" w:rsidP="000860F0">
      <w:pPr>
        <w:spacing w:after="0" w:line="240" w:lineRule="auto"/>
        <w:rPr>
          <w:rFonts w:ascii="Calibri" w:eastAsia="Calibri" w:hAnsi="Calibri" w:cs="Calibri"/>
          <w:b/>
          <w:color w:val="282828"/>
          <w:sz w:val="24"/>
          <w:szCs w:val="24"/>
          <w:highlight w:val="white"/>
        </w:rPr>
      </w:pPr>
    </w:p>
    <w:p w:rsidR="00BE73A3" w:rsidRDefault="00BE73A3" w:rsidP="000860F0">
      <w:pPr>
        <w:spacing w:after="0" w:line="240" w:lineRule="auto"/>
        <w:rPr>
          <w:rFonts w:ascii="Calibri" w:eastAsia="Calibri" w:hAnsi="Calibri" w:cs="Calibri"/>
          <w:b/>
          <w:color w:val="282828"/>
          <w:sz w:val="24"/>
          <w:szCs w:val="24"/>
          <w:highlight w:val="white"/>
        </w:rPr>
      </w:pPr>
    </w:p>
    <w:p w:rsidR="000860F0" w:rsidRPr="000860F0" w:rsidRDefault="000860F0" w:rsidP="000860F0">
      <w:pPr>
        <w:spacing w:after="0" w:line="240" w:lineRule="auto"/>
        <w:rPr>
          <w:rFonts w:ascii="Calibri" w:eastAsia="Calibri" w:hAnsi="Calibri" w:cs="Calibri"/>
          <w:b/>
          <w:color w:val="282828"/>
          <w:sz w:val="24"/>
          <w:szCs w:val="24"/>
          <w:highlight w:val="white"/>
        </w:rPr>
      </w:pPr>
      <w:r w:rsidRPr="000860F0">
        <w:rPr>
          <w:rFonts w:ascii="Calibri" w:eastAsia="Calibri" w:hAnsi="Calibri" w:cs="Calibri"/>
          <w:b/>
          <w:color w:val="282828"/>
          <w:sz w:val="24"/>
          <w:szCs w:val="24"/>
          <w:highlight w:val="white"/>
        </w:rPr>
        <w:t xml:space="preserve">Answer the following questions in complete, thorough sentences. Be sure to TAG and ICE! Use the ACTIVE READING STRATEGY. </w:t>
      </w: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r w:rsidRPr="000860F0">
        <w:rPr>
          <w:rFonts w:ascii="Calibri" w:eastAsia="Calibri" w:hAnsi="Calibri" w:cs="Calibri"/>
          <w:color w:val="282828"/>
          <w:highlight w:val="white"/>
        </w:rPr>
        <w:t xml:space="preserve">Create an MLA </w:t>
      </w:r>
      <w:r>
        <w:rPr>
          <w:rFonts w:ascii="Calibri" w:eastAsia="Calibri" w:hAnsi="Calibri" w:cs="Calibri"/>
          <w:color w:val="282828"/>
          <w:highlight w:val="white"/>
        </w:rPr>
        <w:t>citatio</w:t>
      </w:r>
      <w:r w:rsidRPr="000860F0">
        <w:rPr>
          <w:rFonts w:ascii="Calibri" w:eastAsia="Calibri" w:hAnsi="Calibri" w:cs="Calibri"/>
          <w:color w:val="282828"/>
          <w:highlight w:val="white"/>
        </w:rPr>
        <w:t>n for this article.</w:t>
      </w: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AC17C9" w:rsidRDefault="00AC17C9" w:rsidP="006E2255">
      <w:pPr>
        <w:pStyle w:val="NormalWeb"/>
        <w:tabs>
          <w:tab w:val="left" w:pos="360"/>
          <w:tab w:val="left" w:pos="10080"/>
        </w:tabs>
        <w:spacing w:before="0" w:beforeAutospacing="0" w:after="300" w:afterAutospacing="0"/>
        <w:ind w:left="270" w:right="990"/>
        <w:rPr>
          <w:rFonts w:asciiTheme="minorHAnsi" w:hAnsiTheme="minorHAnsi"/>
          <w:color w:val="000000"/>
          <w:szCs w:val="27"/>
        </w:rPr>
      </w:pPr>
    </w:p>
    <w:p w:rsidR="00301F93" w:rsidRDefault="00AC17C9" w:rsidP="006E2255">
      <w:pPr>
        <w:pStyle w:val="NormalWeb"/>
        <w:tabs>
          <w:tab w:val="left" w:pos="360"/>
          <w:tab w:val="left" w:pos="10080"/>
        </w:tabs>
        <w:spacing w:before="0" w:beforeAutospacing="0" w:after="300" w:afterAutospacing="0"/>
        <w:ind w:left="270" w:right="990"/>
        <w:rPr>
          <w:rFonts w:ascii="Georgia" w:hAnsi="Georgia"/>
          <w:color w:val="333333"/>
        </w:rPr>
      </w:pPr>
      <w:r>
        <w:rPr>
          <w:rFonts w:asciiTheme="minorHAnsi" w:hAnsiTheme="minorHAnsi"/>
          <w:color w:val="000000"/>
          <w:szCs w:val="27"/>
        </w:rPr>
        <w:t>How do we see the influence of past censorship in our world today?</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7D69DA" w:rsidRDefault="007D69DA"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301F93" w:rsidRPr="00301F93" w:rsidRDefault="00AC17C9" w:rsidP="00301F93">
      <w:pPr>
        <w:shd w:val="clear" w:color="auto" w:fill="FFFFFF"/>
        <w:spacing w:before="100" w:beforeAutospacing="1" w:after="72"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lastRenderedPageBreak/>
        <w:t>Do you think art should ever be censored?  Explain using evidence from the text</w:t>
      </w:r>
      <w:proofErr w:type="gramStart"/>
      <w:r>
        <w:rPr>
          <w:rFonts w:ascii="Georgia" w:eastAsia="Times New Roman" w:hAnsi="Georgia" w:cs="Times New Roman"/>
          <w:color w:val="333333"/>
          <w:sz w:val="24"/>
          <w:szCs w:val="24"/>
        </w:rPr>
        <w:t>.</w:t>
      </w:r>
      <w:r w:rsidR="00301F93">
        <w:rPr>
          <w:rFonts w:ascii="Georgia" w:eastAsia="Times New Roman" w:hAnsi="Georgia" w:cs="Times New Roman"/>
          <w:color w:val="333333"/>
          <w:sz w:val="24"/>
          <w:szCs w:val="24"/>
        </w:rPr>
        <w:t>{</w:t>
      </w:r>
      <w:proofErr w:type="gramEnd"/>
      <w:r w:rsidR="00301F93">
        <w:rPr>
          <w:rFonts w:ascii="Georgia" w:eastAsia="Times New Roman" w:hAnsi="Georgia" w:cs="Times New Roman"/>
          <w:color w:val="333333"/>
          <w:sz w:val="24"/>
          <w:szCs w:val="24"/>
        </w:rPr>
        <w:t>Be sure to use your ICE and TAG format}</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6E2255" w:rsidRDefault="006E2255"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301F93" w:rsidRPr="000860F0" w:rsidRDefault="00301F93" w:rsidP="000860F0">
      <w:pPr>
        <w:spacing w:after="0" w:line="240" w:lineRule="auto"/>
        <w:rPr>
          <w:rFonts w:ascii="Calibri" w:eastAsia="Calibri" w:hAnsi="Calibri" w:cs="Calibri"/>
          <w:color w:val="282828"/>
          <w:sz w:val="24"/>
          <w:szCs w:val="24"/>
          <w:highlight w:val="white"/>
        </w:rPr>
      </w:pPr>
    </w:p>
    <w:p w:rsidR="000860F0" w:rsidRPr="000860F0" w:rsidRDefault="00580009" w:rsidP="000860F0">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In the eighth</w:t>
      </w:r>
      <w:r w:rsidR="000860F0" w:rsidRPr="000860F0">
        <w:rPr>
          <w:rFonts w:ascii="Calibri" w:eastAsia="Calibri" w:hAnsi="Calibri" w:cs="Calibri"/>
          <w:color w:val="282828"/>
          <w:sz w:val="24"/>
          <w:szCs w:val="24"/>
          <w:highlight w:val="white"/>
        </w:rPr>
        <w:t xml:space="preserve"> paragraph of the article, what does th</w:t>
      </w:r>
      <w:r w:rsidR="006D589A">
        <w:rPr>
          <w:rFonts w:ascii="Calibri" w:eastAsia="Calibri" w:hAnsi="Calibri" w:cs="Calibri"/>
          <w:color w:val="282828"/>
          <w:sz w:val="24"/>
          <w:szCs w:val="24"/>
          <w:highlight w:val="white"/>
        </w:rPr>
        <w:t>e use of the</w:t>
      </w:r>
      <w:r w:rsidR="00AC17C9">
        <w:rPr>
          <w:rFonts w:ascii="Calibri" w:eastAsia="Calibri" w:hAnsi="Calibri" w:cs="Calibri"/>
          <w:color w:val="282828"/>
          <w:sz w:val="24"/>
          <w:szCs w:val="24"/>
          <w:highlight w:val="white"/>
        </w:rPr>
        <w:t xml:space="preserve"> word</w:t>
      </w:r>
      <w:r w:rsidR="00D40561">
        <w:rPr>
          <w:rFonts w:ascii="Calibri" w:eastAsia="Calibri" w:hAnsi="Calibri" w:cs="Calibri"/>
          <w:color w:val="282828"/>
          <w:sz w:val="24"/>
          <w:szCs w:val="24"/>
          <w:highlight w:val="white"/>
        </w:rPr>
        <w:t xml:space="preserve"> ‘</w:t>
      </w:r>
      <w:r w:rsidR="00AC17C9">
        <w:rPr>
          <w:rFonts w:ascii="Calibri" w:eastAsia="Calibri" w:hAnsi="Calibri" w:cs="Calibri"/>
          <w:color w:val="282828"/>
          <w:sz w:val="24"/>
          <w:szCs w:val="24"/>
          <w:highlight w:val="white"/>
        </w:rPr>
        <w:t>condemned</w:t>
      </w:r>
      <w:r w:rsidR="000860F0" w:rsidRPr="000860F0">
        <w:rPr>
          <w:rFonts w:ascii="Calibri" w:eastAsia="Calibri" w:hAnsi="Calibri" w:cs="Calibri"/>
          <w:color w:val="282828"/>
          <w:sz w:val="24"/>
          <w:szCs w:val="24"/>
          <w:highlight w:val="white"/>
        </w:rPr>
        <w:t>’ mean?</w:t>
      </w:r>
    </w:p>
    <w:p w:rsidR="000860F0" w:rsidRPr="000860F0" w:rsidRDefault="000860F0"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AC17C9" w:rsidRDefault="00AC17C9"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F</w:t>
      </w:r>
      <w:r w:rsidRPr="000860F0">
        <w:rPr>
          <w:rFonts w:ascii="Calibri" w:eastAsia="Calibri" w:hAnsi="Calibri" w:cs="Calibri"/>
          <w:color w:val="282828"/>
          <w:sz w:val="24"/>
          <w:szCs w:val="24"/>
          <w:highlight w:val="white"/>
        </w:rPr>
        <w:t xml:space="preserve">ind the word </w:t>
      </w:r>
      <w:r w:rsidR="00AC17C9">
        <w:rPr>
          <w:rFonts w:ascii="Calibri" w:eastAsia="Calibri" w:hAnsi="Calibri" w:cs="Calibri"/>
          <w:b/>
          <w:color w:val="282828"/>
          <w:sz w:val="24"/>
          <w:szCs w:val="24"/>
          <w:highlight w:val="white"/>
        </w:rPr>
        <w:t>Reformation</w:t>
      </w:r>
      <w:r w:rsidR="006D589A">
        <w:rPr>
          <w:rFonts w:ascii="Calibri" w:eastAsia="Calibri" w:hAnsi="Calibri" w:cs="Calibri"/>
          <w:b/>
          <w:color w:val="282828"/>
          <w:sz w:val="24"/>
          <w:szCs w:val="24"/>
          <w:highlight w:val="white"/>
        </w:rPr>
        <w:t xml:space="preserve"> </w:t>
      </w:r>
      <w:r w:rsidR="00AC17C9">
        <w:rPr>
          <w:rFonts w:ascii="Calibri" w:eastAsia="Calibri" w:hAnsi="Calibri" w:cs="Calibri"/>
          <w:color w:val="282828"/>
          <w:sz w:val="24"/>
          <w:szCs w:val="24"/>
          <w:highlight w:val="white"/>
        </w:rPr>
        <w:t>in the 7th</w:t>
      </w:r>
      <w:r w:rsidRPr="000860F0">
        <w:rPr>
          <w:rFonts w:ascii="Calibri" w:eastAsia="Calibri" w:hAnsi="Calibri" w:cs="Calibri"/>
          <w:color w:val="282828"/>
          <w:sz w:val="24"/>
          <w:szCs w:val="24"/>
          <w:highlight w:val="white"/>
        </w:rPr>
        <w:t xml:space="preserve"> paragraph and</w:t>
      </w:r>
      <w:r>
        <w:rPr>
          <w:rFonts w:ascii="Calibri" w:eastAsia="Calibri" w:hAnsi="Calibri" w:cs="Calibri"/>
          <w:color w:val="282828"/>
          <w:sz w:val="24"/>
          <w:szCs w:val="24"/>
          <w:highlight w:val="white"/>
        </w:rPr>
        <w:t>,</w:t>
      </w:r>
      <w:r w:rsidRPr="000860F0">
        <w:rPr>
          <w:rFonts w:ascii="Calibri" w:eastAsia="Calibri" w:hAnsi="Calibri" w:cs="Calibri"/>
          <w:color w:val="282828"/>
          <w:sz w:val="24"/>
          <w:szCs w:val="24"/>
          <w:highlight w:val="white"/>
        </w:rPr>
        <w:t xml:space="preserve"> </w:t>
      </w:r>
      <w:r>
        <w:rPr>
          <w:rFonts w:ascii="Calibri" w:eastAsia="Calibri" w:hAnsi="Calibri" w:cs="Calibri"/>
          <w:color w:val="282828"/>
          <w:sz w:val="24"/>
          <w:szCs w:val="24"/>
          <w:highlight w:val="white"/>
        </w:rPr>
        <w:t xml:space="preserve">using context clues, </w:t>
      </w:r>
      <w:r w:rsidRPr="000860F0">
        <w:rPr>
          <w:rFonts w:ascii="Calibri" w:eastAsia="Calibri" w:hAnsi="Calibri" w:cs="Calibri"/>
          <w:color w:val="282828"/>
          <w:sz w:val="24"/>
          <w:szCs w:val="24"/>
          <w:highlight w:val="white"/>
        </w:rPr>
        <w:t>determine a definition. AFTER you have written your own definition, look up the actual definition of the word and write it down. Is your definition similar to the original? How do they differ?</w:t>
      </w: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0860F0">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1A0A79" w:rsidRDefault="001A0A79"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D40561" w:rsidRDefault="00D40561" w:rsidP="001A0A79">
      <w:pPr>
        <w:spacing w:after="0" w:line="240" w:lineRule="auto"/>
        <w:rPr>
          <w:rFonts w:ascii="Calibri" w:eastAsia="Calibri" w:hAnsi="Calibri" w:cs="Calibri"/>
          <w:color w:val="282828"/>
          <w:sz w:val="24"/>
          <w:szCs w:val="24"/>
          <w:highlight w:val="white"/>
        </w:rPr>
      </w:pPr>
    </w:p>
    <w:p w:rsidR="001A0A79" w:rsidRPr="000860F0" w:rsidRDefault="001A0A79" w:rsidP="001A0A79">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301F93" w:rsidRDefault="00301F93" w:rsidP="000860F0">
      <w:pPr>
        <w:spacing w:after="0" w:line="240" w:lineRule="auto"/>
        <w:rPr>
          <w:rFonts w:ascii="Calibri" w:eastAsia="Calibri" w:hAnsi="Calibri" w:cs="Calibri"/>
          <w:color w:val="282828"/>
          <w:sz w:val="24"/>
          <w:szCs w:val="24"/>
          <w:highlight w:val="white"/>
        </w:rPr>
      </w:pPr>
    </w:p>
    <w:p w:rsidR="00827D85" w:rsidRDefault="00827D85"/>
    <w:sectPr w:rsidR="00827D85" w:rsidSect="00302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alter Turncoat">
    <w:altName w:val="Times New Roman"/>
    <w:panose1 w:val="00000000000000000000"/>
    <w:charset w:val="00"/>
    <w:family w:val="roman"/>
    <w:notTrueType/>
    <w:pitch w:val="default"/>
  </w:font>
  <w:font w:name="FunSized">
    <w:panose1 w:val="02000500000000000000"/>
    <w:charset w:val="00"/>
    <w:family w:val="auto"/>
    <w:pitch w:val="variable"/>
    <w:sig w:usb0="00000003" w:usb1="5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963"/>
    <w:multiLevelType w:val="hybridMultilevel"/>
    <w:tmpl w:val="A4ACEF70"/>
    <w:lvl w:ilvl="0" w:tplc="5B4CD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4F6"/>
    <w:multiLevelType w:val="hybridMultilevel"/>
    <w:tmpl w:val="BC26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41FBC"/>
    <w:multiLevelType w:val="multilevel"/>
    <w:tmpl w:val="5A4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94053"/>
    <w:multiLevelType w:val="hybridMultilevel"/>
    <w:tmpl w:val="03B0DF9A"/>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E7922"/>
    <w:multiLevelType w:val="hybridMultilevel"/>
    <w:tmpl w:val="B6324EF2"/>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37B18"/>
    <w:multiLevelType w:val="hybridMultilevel"/>
    <w:tmpl w:val="2DB01FB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B0D12"/>
    <w:multiLevelType w:val="multilevel"/>
    <w:tmpl w:val="8E7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C5547"/>
    <w:multiLevelType w:val="hybridMultilevel"/>
    <w:tmpl w:val="BC024DA0"/>
    <w:lvl w:ilvl="0" w:tplc="5B4CD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02D46"/>
    <w:multiLevelType w:val="hybridMultilevel"/>
    <w:tmpl w:val="021C4468"/>
    <w:lvl w:ilvl="0" w:tplc="7E2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405F50"/>
    <w:multiLevelType w:val="hybridMultilevel"/>
    <w:tmpl w:val="9EF8028E"/>
    <w:lvl w:ilvl="0" w:tplc="7E20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F39DE"/>
    <w:multiLevelType w:val="multilevel"/>
    <w:tmpl w:val="520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2"/>
  </w:num>
  <w:num w:numId="5">
    <w:abstractNumId w:val="7"/>
  </w:num>
  <w:num w:numId="6">
    <w:abstractNumId w:val="3"/>
  </w:num>
  <w:num w:numId="7">
    <w:abstractNumId w:val="8"/>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F0"/>
    <w:rsid w:val="00054351"/>
    <w:rsid w:val="000860F0"/>
    <w:rsid w:val="001A0A79"/>
    <w:rsid w:val="001D138C"/>
    <w:rsid w:val="00240B5D"/>
    <w:rsid w:val="00301F93"/>
    <w:rsid w:val="00302229"/>
    <w:rsid w:val="00340D30"/>
    <w:rsid w:val="004E4B21"/>
    <w:rsid w:val="00580009"/>
    <w:rsid w:val="00626F7D"/>
    <w:rsid w:val="006D589A"/>
    <w:rsid w:val="006E2255"/>
    <w:rsid w:val="0070611D"/>
    <w:rsid w:val="007D69DA"/>
    <w:rsid w:val="00827D85"/>
    <w:rsid w:val="009B7A14"/>
    <w:rsid w:val="00AC17C9"/>
    <w:rsid w:val="00B84307"/>
    <w:rsid w:val="00BC4644"/>
    <w:rsid w:val="00BE73A3"/>
    <w:rsid w:val="00D40561"/>
    <w:rsid w:val="00E20003"/>
    <w:rsid w:val="00FC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97D2C-2498-4CF5-A172-22F0E888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52"/>
  </w:style>
  <w:style w:type="paragraph" w:styleId="Heading1">
    <w:name w:val="heading 1"/>
    <w:basedOn w:val="Normal"/>
    <w:link w:val="Heading1Char"/>
    <w:uiPriority w:val="9"/>
    <w:qFormat/>
    <w:rsid w:val="0030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0"/>
    <w:rPr>
      <w:rFonts w:ascii="Segoe UI" w:hAnsi="Segoe UI" w:cs="Segoe UI"/>
      <w:sz w:val="18"/>
      <w:szCs w:val="18"/>
    </w:rPr>
  </w:style>
  <w:style w:type="character" w:customStyle="1" w:styleId="Heading1Char">
    <w:name w:val="Heading 1 Char"/>
    <w:basedOn w:val="DefaultParagraphFont"/>
    <w:link w:val="Heading1"/>
    <w:uiPriority w:val="9"/>
    <w:rsid w:val="00301F93"/>
    <w:rPr>
      <w:rFonts w:ascii="Times New Roman" w:eastAsia="Times New Roman" w:hAnsi="Times New Roman" w:cs="Times New Roman"/>
      <w:b/>
      <w:bCs/>
      <w:kern w:val="36"/>
      <w:sz w:val="48"/>
      <w:szCs w:val="48"/>
    </w:rPr>
  </w:style>
  <w:style w:type="paragraph" w:customStyle="1" w:styleId="byline">
    <w:name w:val="byline"/>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01F93"/>
  </w:style>
  <w:style w:type="character" w:styleId="Hyperlink">
    <w:name w:val="Hyperlink"/>
    <w:basedOn w:val="DefaultParagraphFont"/>
    <w:uiPriority w:val="99"/>
    <w:unhideWhenUsed/>
    <w:rsid w:val="00301F93"/>
    <w:rPr>
      <w:color w:val="0000FF"/>
      <w:u w:val="single"/>
    </w:rPr>
  </w:style>
  <w:style w:type="character" w:customStyle="1" w:styleId="sharetools-label">
    <w:name w:val="sharetools-label"/>
    <w:basedOn w:val="DefaultParagraphFont"/>
    <w:rsid w:val="00301F93"/>
  </w:style>
  <w:style w:type="character" w:customStyle="1" w:styleId="sharetool-text">
    <w:name w:val="sharetool-text"/>
    <w:basedOn w:val="DefaultParagraphFont"/>
    <w:rsid w:val="00301F93"/>
  </w:style>
  <w:style w:type="paragraph" w:customStyle="1" w:styleId="story-body-text">
    <w:name w:val="story-body-text"/>
    <w:basedOn w:val="Normal"/>
    <w:rsid w:val="0030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date--published">
    <w:name w:val="timestamp__date--published"/>
    <w:basedOn w:val="DefaultParagraphFont"/>
    <w:rsid w:val="00302229"/>
  </w:style>
  <w:style w:type="character" w:customStyle="1" w:styleId="timestampdate--modified">
    <w:name w:val="timestamp__date--modified"/>
    <w:basedOn w:val="DefaultParagraphFont"/>
    <w:rsid w:val="00302229"/>
  </w:style>
  <w:style w:type="character" w:styleId="Strong">
    <w:name w:val="Strong"/>
    <w:basedOn w:val="DefaultParagraphFont"/>
    <w:uiPriority w:val="22"/>
    <w:qFormat/>
    <w:rsid w:val="00302229"/>
    <w:rPr>
      <w:b/>
      <w:bCs/>
    </w:rPr>
  </w:style>
  <w:style w:type="character" w:customStyle="1" w:styleId="author-carddetailsname">
    <w:name w:val="author-card__details__name"/>
    <w:basedOn w:val="DefaultParagraphFont"/>
    <w:rsid w:val="00302229"/>
  </w:style>
  <w:style w:type="paragraph" w:styleId="NormalWeb">
    <w:name w:val="Normal (Web)"/>
    <w:basedOn w:val="Normal"/>
    <w:uiPriority w:val="99"/>
    <w:unhideWhenUsed/>
    <w:rsid w:val="003022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44"/>
    <w:pPr>
      <w:ind w:left="720"/>
      <w:contextualSpacing/>
    </w:pPr>
  </w:style>
  <w:style w:type="character" w:customStyle="1" w:styleId="fs-author-name">
    <w:name w:val="fs-author-name"/>
    <w:basedOn w:val="DefaultParagraphFont"/>
    <w:rsid w:val="004E4B21"/>
  </w:style>
  <w:style w:type="character" w:customStyle="1" w:styleId="comma">
    <w:name w:val="comma"/>
    <w:basedOn w:val="DefaultParagraphFont"/>
    <w:rsid w:val="004E4B21"/>
  </w:style>
  <w:style w:type="character" w:customStyle="1" w:styleId="contrib-byline-type">
    <w:name w:val="contrib-byline-type"/>
    <w:basedOn w:val="DefaultParagraphFont"/>
    <w:rsid w:val="004E4B21"/>
  </w:style>
  <w:style w:type="character" w:customStyle="1" w:styleId="fs-text-s">
    <w:name w:val="fs-text-s"/>
    <w:basedOn w:val="DefaultParagraphFont"/>
    <w:rsid w:val="004E4B21"/>
  </w:style>
  <w:style w:type="character" w:styleId="Emphasis">
    <w:name w:val="Emphasis"/>
    <w:basedOn w:val="DefaultParagraphFont"/>
    <w:uiPriority w:val="20"/>
    <w:qFormat/>
    <w:rsid w:val="004E4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710">
          <w:marLeft w:val="0"/>
          <w:marRight w:val="0"/>
          <w:marTop w:val="0"/>
          <w:marBottom w:val="0"/>
          <w:divBdr>
            <w:top w:val="none" w:sz="0" w:space="0" w:color="auto"/>
            <w:left w:val="none" w:sz="0" w:space="0" w:color="auto"/>
            <w:bottom w:val="none" w:sz="0" w:space="0" w:color="auto"/>
            <w:right w:val="none" w:sz="0" w:space="0" w:color="auto"/>
          </w:divBdr>
        </w:div>
        <w:div w:id="1105231090">
          <w:marLeft w:val="0"/>
          <w:marRight w:val="0"/>
          <w:marTop w:val="0"/>
          <w:marBottom w:val="0"/>
          <w:divBdr>
            <w:top w:val="none" w:sz="0" w:space="0" w:color="auto"/>
            <w:left w:val="none" w:sz="0" w:space="0" w:color="auto"/>
            <w:bottom w:val="none" w:sz="0" w:space="0" w:color="auto"/>
            <w:right w:val="none" w:sz="0" w:space="0" w:color="auto"/>
          </w:divBdr>
          <w:divsChild>
            <w:div w:id="13160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46">
      <w:bodyDiv w:val="1"/>
      <w:marLeft w:val="0"/>
      <w:marRight w:val="0"/>
      <w:marTop w:val="0"/>
      <w:marBottom w:val="0"/>
      <w:divBdr>
        <w:top w:val="none" w:sz="0" w:space="0" w:color="auto"/>
        <w:left w:val="none" w:sz="0" w:space="0" w:color="auto"/>
        <w:bottom w:val="none" w:sz="0" w:space="0" w:color="auto"/>
        <w:right w:val="none" w:sz="0" w:space="0" w:color="auto"/>
      </w:divBdr>
      <w:divsChild>
        <w:div w:id="523324457">
          <w:marLeft w:val="0"/>
          <w:marRight w:val="975"/>
          <w:marTop w:val="45"/>
          <w:marBottom w:val="0"/>
          <w:divBdr>
            <w:top w:val="none" w:sz="0" w:space="0" w:color="auto"/>
            <w:left w:val="none" w:sz="0" w:space="0" w:color="auto"/>
            <w:bottom w:val="none" w:sz="0" w:space="0" w:color="auto"/>
            <w:right w:val="none" w:sz="0" w:space="0" w:color="auto"/>
          </w:divBdr>
          <w:divsChild>
            <w:div w:id="563569183">
              <w:marLeft w:val="0"/>
              <w:marRight w:val="0"/>
              <w:marTop w:val="0"/>
              <w:marBottom w:val="0"/>
              <w:divBdr>
                <w:top w:val="none" w:sz="0" w:space="0" w:color="auto"/>
                <w:left w:val="none" w:sz="0" w:space="0" w:color="auto"/>
                <w:bottom w:val="none" w:sz="0" w:space="0" w:color="auto"/>
                <w:right w:val="none" w:sz="0" w:space="0" w:color="auto"/>
              </w:divBdr>
            </w:div>
            <w:div w:id="1978606606">
              <w:marLeft w:val="0"/>
              <w:marRight w:val="0"/>
              <w:marTop w:val="450"/>
              <w:marBottom w:val="450"/>
              <w:divBdr>
                <w:top w:val="none" w:sz="0" w:space="0" w:color="auto"/>
                <w:left w:val="none" w:sz="0" w:space="0" w:color="auto"/>
                <w:bottom w:val="none" w:sz="0" w:space="0" w:color="auto"/>
                <w:right w:val="none" w:sz="0" w:space="0" w:color="auto"/>
              </w:divBdr>
            </w:div>
            <w:div w:id="1489516937">
              <w:marLeft w:val="0"/>
              <w:marRight w:val="0"/>
              <w:marTop w:val="0"/>
              <w:marBottom w:val="0"/>
              <w:divBdr>
                <w:top w:val="none" w:sz="0" w:space="0" w:color="auto"/>
                <w:left w:val="none" w:sz="0" w:space="0" w:color="auto"/>
                <w:bottom w:val="none" w:sz="0" w:space="0" w:color="auto"/>
                <w:right w:val="none" w:sz="0" w:space="0" w:color="auto"/>
              </w:divBdr>
              <w:divsChild>
                <w:div w:id="176505230">
                  <w:marLeft w:val="0"/>
                  <w:marRight w:val="0"/>
                  <w:marTop w:val="450"/>
                  <w:marBottom w:val="450"/>
                  <w:divBdr>
                    <w:top w:val="single" w:sz="6" w:space="8" w:color="DBDBDB"/>
                    <w:left w:val="none" w:sz="0" w:space="0" w:color="auto"/>
                    <w:bottom w:val="none" w:sz="0" w:space="0" w:color="auto"/>
                    <w:right w:val="none" w:sz="0" w:space="0" w:color="auto"/>
                  </w:divBdr>
                  <w:divsChild>
                    <w:div w:id="1939561505">
                      <w:marLeft w:val="0"/>
                      <w:marRight w:val="0"/>
                      <w:marTop w:val="0"/>
                      <w:marBottom w:val="0"/>
                      <w:divBdr>
                        <w:top w:val="none" w:sz="0" w:space="0" w:color="auto"/>
                        <w:left w:val="none" w:sz="0" w:space="0" w:color="auto"/>
                        <w:bottom w:val="none" w:sz="0" w:space="0" w:color="auto"/>
                        <w:right w:val="none" w:sz="0" w:space="0" w:color="auto"/>
                      </w:divBdr>
                      <w:divsChild>
                        <w:div w:id="1775056849">
                          <w:marLeft w:val="0"/>
                          <w:marRight w:val="0"/>
                          <w:marTop w:val="0"/>
                          <w:marBottom w:val="300"/>
                          <w:divBdr>
                            <w:top w:val="none" w:sz="0" w:space="0" w:color="auto"/>
                            <w:left w:val="none" w:sz="0" w:space="0" w:color="auto"/>
                            <w:bottom w:val="none" w:sz="0" w:space="0" w:color="auto"/>
                            <w:right w:val="none" w:sz="0" w:space="0" w:color="auto"/>
                          </w:divBdr>
                          <w:divsChild>
                            <w:div w:id="9236896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97946">
                  <w:marLeft w:val="0"/>
                  <w:marRight w:val="0"/>
                  <w:marTop w:val="450"/>
                  <w:marBottom w:val="450"/>
                  <w:divBdr>
                    <w:top w:val="none" w:sz="0" w:space="0" w:color="auto"/>
                    <w:left w:val="none" w:sz="0" w:space="0" w:color="auto"/>
                    <w:bottom w:val="none" w:sz="0" w:space="0" w:color="auto"/>
                    <w:right w:val="none" w:sz="0" w:space="0" w:color="auto"/>
                  </w:divBdr>
                </w:div>
              </w:divsChild>
            </w:div>
            <w:div w:id="2054110663">
              <w:marLeft w:val="0"/>
              <w:marRight w:val="0"/>
              <w:marTop w:val="0"/>
              <w:marBottom w:val="0"/>
              <w:divBdr>
                <w:top w:val="none" w:sz="0" w:space="0" w:color="auto"/>
                <w:left w:val="none" w:sz="0" w:space="0" w:color="auto"/>
                <w:bottom w:val="none" w:sz="0" w:space="0" w:color="auto"/>
                <w:right w:val="none" w:sz="0" w:space="0" w:color="auto"/>
              </w:divBdr>
              <w:divsChild>
                <w:div w:id="1665204707">
                  <w:marLeft w:val="0"/>
                  <w:marRight w:val="0"/>
                  <w:marTop w:val="0"/>
                  <w:marBottom w:val="0"/>
                  <w:divBdr>
                    <w:top w:val="none" w:sz="0" w:space="0" w:color="auto"/>
                    <w:left w:val="none" w:sz="0" w:space="0" w:color="auto"/>
                    <w:bottom w:val="none" w:sz="0" w:space="0" w:color="auto"/>
                    <w:right w:val="none" w:sz="0" w:space="0" w:color="auto"/>
                  </w:divBdr>
                  <w:divsChild>
                    <w:div w:id="920455858">
                      <w:marLeft w:val="0"/>
                      <w:marRight w:val="0"/>
                      <w:marTop w:val="0"/>
                      <w:marBottom w:val="0"/>
                      <w:divBdr>
                        <w:top w:val="none" w:sz="0" w:space="0" w:color="auto"/>
                        <w:left w:val="none" w:sz="0" w:space="0" w:color="auto"/>
                        <w:bottom w:val="none" w:sz="0" w:space="0" w:color="auto"/>
                        <w:right w:val="none" w:sz="0" w:space="0" w:color="auto"/>
                      </w:divBdr>
                      <w:divsChild>
                        <w:div w:id="553278895">
                          <w:marLeft w:val="0"/>
                          <w:marRight w:val="0"/>
                          <w:marTop w:val="0"/>
                          <w:marBottom w:val="0"/>
                          <w:divBdr>
                            <w:top w:val="none" w:sz="0" w:space="0" w:color="auto"/>
                            <w:left w:val="none" w:sz="0" w:space="0" w:color="auto"/>
                            <w:bottom w:val="none" w:sz="0" w:space="0" w:color="auto"/>
                            <w:right w:val="none" w:sz="0" w:space="0" w:color="auto"/>
                          </w:divBdr>
                          <w:divsChild>
                            <w:div w:id="1334649475">
                              <w:marLeft w:val="0"/>
                              <w:marRight w:val="0"/>
                              <w:marTop w:val="0"/>
                              <w:marBottom w:val="0"/>
                              <w:divBdr>
                                <w:top w:val="single" w:sz="2" w:space="0" w:color="DFDFDF"/>
                                <w:left w:val="single" w:sz="2" w:space="0" w:color="DFDFDF"/>
                                <w:bottom w:val="single" w:sz="2" w:space="0" w:color="DFDFDF"/>
                                <w:right w:val="single" w:sz="2" w:space="0" w:color="DFDFDF"/>
                              </w:divBdr>
                              <w:divsChild>
                                <w:div w:id="535503738">
                                  <w:marLeft w:val="0"/>
                                  <w:marRight w:val="0"/>
                                  <w:marTop w:val="0"/>
                                  <w:marBottom w:val="0"/>
                                  <w:divBdr>
                                    <w:top w:val="none" w:sz="0" w:space="0" w:color="auto"/>
                                    <w:left w:val="none" w:sz="0" w:space="0" w:color="auto"/>
                                    <w:bottom w:val="none" w:sz="0" w:space="0" w:color="auto"/>
                                    <w:right w:val="none" w:sz="0" w:space="0" w:color="auto"/>
                                  </w:divBdr>
                                  <w:divsChild>
                                    <w:div w:id="919675460">
                                      <w:marLeft w:val="0"/>
                                      <w:marRight w:val="0"/>
                                      <w:marTop w:val="0"/>
                                      <w:marBottom w:val="0"/>
                                      <w:divBdr>
                                        <w:top w:val="none" w:sz="0" w:space="0" w:color="auto"/>
                                        <w:left w:val="none" w:sz="0" w:space="0" w:color="auto"/>
                                        <w:bottom w:val="none" w:sz="0" w:space="0" w:color="auto"/>
                                        <w:right w:val="none" w:sz="0" w:space="0" w:color="auto"/>
                                      </w:divBdr>
                                      <w:divsChild>
                                        <w:div w:id="1700007383">
                                          <w:marLeft w:val="0"/>
                                          <w:marRight w:val="0"/>
                                          <w:marTop w:val="0"/>
                                          <w:marBottom w:val="0"/>
                                          <w:divBdr>
                                            <w:top w:val="none" w:sz="0" w:space="0" w:color="auto"/>
                                            <w:left w:val="none" w:sz="0" w:space="0" w:color="auto"/>
                                            <w:bottom w:val="none" w:sz="0" w:space="0" w:color="auto"/>
                                            <w:right w:val="none" w:sz="0" w:space="0" w:color="auto"/>
                                          </w:divBdr>
                                        </w:div>
                                        <w:div w:id="1900361860">
                                          <w:marLeft w:val="0"/>
                                          <w:marRight w:val="30"/>
                                          <w:marTop w:val="0"/>
                                          <w:marBottom w:val="0"/>
                                          <w:divBdr>
                                            <w:top w:val="none" w:sz="0" w:space="0" w:color="auto"/>
                                            <w:left w:val="none" w:sz="0" w:space="0" w:color="auto"/>
                                            <w:bottom w:val="none" w:sz="0" w:space="0" w:color="auto"/>
                                            <w:right w:val="none" w:sz="0" w:space="0" w:color="auto"/>
                                          </w:divBdr>
                                        </w:div>
                                        <w:div w:id="94562087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346327169">
                                  <w:marLeft w:val="-211"/>
                                  <w:marRight w:val="0"/>
                                  <w:marTop w:val="0"/>
                                  <w:marBottom w:val="0"/>
                                  <w:divBdr>
                                    <w:top w:val="none" w:sz="0" w:space="0" w:color="auto"/>
                                    <w:left w:val="none" w:sz="0" w:space="0" w:color="auto"/>
                                    <w:bottom w:val="none" w:sz="0" w:space="0" w:color="auto"/>
                                    <w:right w:val="none" w:sz="0" w:space="0" w:color="auto"/>
                                  </w:divBdr>
                                  <w:divsChild>
                                    <w:div w:id="1939366197">
                                      <w:marLeft w:val="0"/>
                                      <w:marRight w:val="0"/>
                                      <w:marTop w:val="0"/>
                                      <w:marBottom w:val="45"/>
                                      <w:divBdr>
                                        <w:top w:val="single" w:sz="2" w:space="0" w:color="A9A9A9"/>
                                        <w:left w:val="single" w:sz="2" w:space="0" w:color="A9A9A9"/>
                                        <w:bottom w:val="single" w:sz="2" w:space="0" w:color="A9A9A9"/>
                                        <w:right w:val="single" w:sz="2" w:space="0" w:color="A9A9A9"/>
                                      </w:divBdr>
                                      <w:divsChild>
                                        <w:div w:id="935593577">
                                          <w:marLeft w:val="0"/>
                                          <w:marRight w:val="0"/>
                                          <w:marTop w:val="0"/>
                                          <w:marBottom w:val="0"/>
                                          <w:divBdr>
                                            <w:top w:val="none" w:sz="0" w:space="0" w:color="auto"/>
                                            <w:left w:val="none" w:sz="0" w:space="0" w:color="auto"/>
                                            <w:bottom w:val="none" w:sz="0" w:space="0" w:color="auto"/>
                                            <w:right w:val="none" w:sz="0" w:space="0" w:color="auto"/>
                                          </w:divBdr>
                                          <w:divsChild>
                                            <w:div w:id="196283006">
                                              <w:marLeft w:val="216"/>
                                              <w:marRight w:val="0"/>
                                              <w:marTop w:val="0"/>
                                              <w:marBottom w:val="216"/>
                                              <w:divBdr>
                                                <w:top w:val="single" w:sz="2" w:space="0" w:color="E4E4E4"/>
                                                <w:left w:val="single" w:sz="2" w:space="0" w:color="E4E4E4"/>
                                                <w:bottom w:val="single" w:sz="2" w:space="0" w:color="E4E4E4"/>
                                                <w:right w:val="single" w:sz="2" w:space="0" w:color="E4E4E4"/>
                                              </w:divBdr>
                                            </w:div>
                                            <w:div w:id="438567818">
                                              <w:marLeft w:val="216"/>
                                              <w:marRight w:val="0"/>
                                              <w:marTop w:val="0"/>
                                              <w:marBottom w:val="216"/>
                                              <w:divBdr>
                                                <w:top w:val="single" w:sz="2" w:space="0" w:color="E4E4E4"/>
                                                <w:left w:val="single" w:sz="2" w:space="0" w:color="E4E4E4"/>
                                                <w:bottom w:val="single" w:sz="2" w:space="0" w:color="E4E4E4"/>
                                                <w:right w:val="single" w:sz="2" w:space="0" w:color="E4E4E4"/>
                                              </w:divBdr>
                                            </w:div>
                                            <w:div w:id="1483620828">
                                              <w:marLeft w:val="216"/>
                                              <w:marRight w:val="0"/>
                                              <w:marTop w:val="0"/>
                                              <w:marBottom w:val="216"/>
                                              <w:divBdr>
                                                <w:top w:val="single" w:sz="2" w:space="0" w:color="E4E4E4"/>
                                                <w:left w:val="single" w:sz="2" w:space="0" w:color="E4E4E4"/>
                                                <w:bottom w:val="single" w:sz="2" w:space="0" w:color="E4E4E4"/>
                                                <w:right w:val="single" w:sz="2" w:space="0" w:color="E4E4E4"/>
                                              </w:divBdr>
                                            </w:div>
                                            <w:div w:id="596254099">
                                              <w:marLeft w:val="216"/>
                                              <w:marRight w:val="0"/>
                                              <w:marTop w:val="0"/>
                                              <w:marBottom w:val="216"/>
                                              <w:divBdr>
                                                <w:top w:val="single" w:sz="2" w:space="0" w:color="E4E4E4"/>
                                                <w:left w:val="single" w:sz="2" w:space="0" w:color="E4E4E4"/>
                                                <w:bottom w:val="single" w:sz="2" w:space="0" w:color="E4E4E4"/>
                                                <w:right w:val="single" w:sz="2" w:space="0" w:color="E4E4E4"/>
                                              </w:divBdr>
                                            </w:div>
                                            <w:div w:id="815026315">
                                              <w:marLeft w:val="216"/>
                                              <w:marRight w:val="0"/>
                                              <w:marTop w:val="0"/>
                                              <w:marBottom w:val="216"/>
                                              <w:divBdr>
                                                <w:top w:val="single" w:sz="2" w:space="0" w:color="E4E4E4"/>
                                                <w:left w:val="single" w:sz="2" w:space="0" w:color="E4E4E4"/>
                                                <w:bottom w:val="single" w:sz="2" w:space="0" w:color="E4E4E4"/>
                                                <w:right w:val="single" w:sz="2" w:space="0" w:color="E4E4E4"/>
                                              </w:divBdr>
                                            </w:div>
                                            <w:div w:id="2004357416">
                                              <w:marLeft w:val="216"/>
                                              <w:marRight w:val="0"/>
                                              <w:marTop w:val="0"/>
                                              <w:marBottom w:val="21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43453555">
                      <w:marLeft w:val="0"/>
                      <w:marRight w:val="0"/>
                      <w:marTop w:val="0"/>
                      <w:marBottom w:val="0"/>
                      <w:divBdr>
                        <w:top w:val="none" w:sz="0" w:space="0" w:color="auto"/>
                        <w:left w:val="none" w:sz="0" w:space="0" w:color="auto"/>
                        <w:bottom w:val="none" w:sz="0" w:space="0" w:color="auto"/>
                        <w:right w:val="none" w:sz="0" w:space="0" w:color="auto"/>
                      </w:divBdr>
                      <w:divsChild>
                        <w:div w:id="1385107976">
                          <w:marLeft w:val="0"/>
                          <w:marRight w:val="0"/>
                          <w:marTop w:val="0"/>
                          <w:marBottom w:val="225"/>
                          <w:divBdr>
                            <w:top w:val="none" w:sz="0" w:space="0" w:color="auto"/>
                            <w:left w:val="none" w:sz="0" w:space="0" w:color="auto"/>
                            <w:bottom w:val="none" w:sz="0" w:space="0" w:color="auto"/>
                            <w:right w:val="none" w:sz="0" w:space="0" w:color="auto"/>
                          </w:divBdr>
                        </w:div>
                        <w:div w:id="1046683531">
                          <w:marLeft w:val="0"/>
                          <w:marRight w:val="0"/>
                          <w:marTop w:val="0"/>
                          <w:marBottom w:val="0"/>
                          <w:divBdr>
                            <w:top w:val="none" w:sz="0" w:space="0" w:color="auto"/>
                            <w:left w:val="none" w:sz="0" w:space="0" w:color="auto"/>
                            <w:bottom w:val="none" w:sz="0" w:space="0" w:color="auto"/>
                            <w:right w:val="none" w:sz="0" w:space="0" w:color="auto"/>
                          </w:divBdr>
                          <w:divsChild>
                            <w:div w:id="1948923793">
                              <w:marLeft w:val="0"/>
                              <w:marRight w:val="0"/>
                              <w:marTop w:val="0"/>
                              <w:marBottom w:val="0"/>
                              <w:divBdr>
                                <w:top w:val="none" w:sz="0" w:space="0" w:color="auto"/>
                                <w:left w:val="none" w:sz="0" w:space="0" w:color="auto"/>
                                <w:bottom w:val="none" w:sz="0" w:space="0" w:color="auto"/>
                                <w:right w:val="none" w:sz="0" w:space="0" w:color="auto"/>
                              </w:divBdr>
                              <w:divsChild>
                                <w:div w:id="644706037">
                                  <w:marLeft w:val="0"/>
                                  <w:marRight w:val="0"/>
                                  <w:marTop w:val="0"/>
                                  <w:marBottom w:val="150"/>
                                  <w:divBdr>
                                    <w:top w:val="none" w:sz="0" w:space="0" w:color="auto"/>
                                    <w:left w:val="none" w:sz="0" w:space="0" w:color="auto"/>
                                    <w:bottom w:val="none" w:sz="0" w:space="0" w:color="auto"/>
                                    <w:right w:val="none" w:sz="0" w:space="0" w:color="auto"/>
                                  </w:divBdr>
                                  <w:divsChild>
                                    <w:div w:id="1460995717">
                                      <w:marLeft w:val="0"/>
                                      <w:marRight w:val="0"/>
                                      <w:marTop w:val="150"/>
                                      <w:marBottom w:val="0"/>
                                      <w:divBdr>
                                        <w:top w:val="none" w:sz="0" w:space="0" w:color="auto"/>
                                        <w:left w:val="none" w:sz="0" w:space="0" w:color="auto"/>
                                        <w:bottom w:val="none" w:sz="0" w:space="0" w:color="auto"/>
                                        <w:right w:val="none" w:sz="0" w:space="0" w:color="auto"/>
                                      </w:divBdr>
                                    </w:div>
                                  </w:divsChild>
                                </w:div>
                                <w:div w:id="1786998163">
                                  <w:marLeft w:val="211"/>
                                  <w:marRight w:val="0"/>
                                  <w:marTop w:val="0"/>
                                  <w:marBottom w:val="150"/>
                                  <w:divBdr>
                                    <w:top w:val="none" w:sz="0" w:space="0" w:color="auto"/>
                                    <w:left w:val="none" w:sz="0" w:space="0" w:color="auto"/>
                                    <w:bottom w:val="none" w:sz="0" w:space="0" w:color="auto"/>
                                    <w:right w:val="none" w:sz="0" w:space="0" w:color="auto"/>
                                  </w:divBdr>
                                  <w:divsChild>
                                    <w:div w:id="1261060273">
                                      <w:marLeft w:val="0"/>
                                      <w:marRight w:val="0"/>
                                      <w:marTop w:val="150"/>
                                      <w:marBottom w:val="0"/>
                                      <w:divBdr>
                                        <w:top w:val="none" w:sz="0" w:space="0" w:color="auto"/>
                                        <w:left w:val="none" w:sz="0" w:space="0" w:color="auto"/>
                                        <w:bottom w:val="none" w:sz="0" w:space="0" w:color="auto"/>
                                        <w:right w:val="none" w:sz="0" w:space="0" w:color="auto"/>
                                      </w:divBdr>
                                    </w:div>
                                  </w:divsChild>
                                </w:div>
                                <w:div w:id="1075709515">
                                  <w:marLeft w:val="211"/>
                                  <w:marRight w:val="0"/>
                                  <w:marTop w:val="0"/>
                                  <w:marBottom w:val="150"/>
                                  <w:divBdr>
                                    <w:top w:val="none" w:sz="0" w:space="0" w:color="auto"/>
                                    <w:left w:val="none" w:sz="0" w:space="0" w:color="auto"/>
                                    <w:bottom w:val="none" w:sz="0" w:space="0" w:color="auto"/>
                                    <w:right w:val="none" w:sz="0" w:space="0" w:color="auto"/>
                                  </w:divBdr>
                                  <w:divsChild>
                                    <w:div w:id="9441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1206">
      <w:bodyDiv w:val="1"/>
      <w:marLeft w:val="0"/>
      <w:marRight w:val="0"/>
      <w:marTop w:val="0"/>
      <w:marBottom w:val="0"/>
      <w:divBdr>
        <w:top w:val="none" w:sz="0" w:space="0" w:color="auto"/>
        <w:left w:val="none" w:sz="0" w:space="0" w:color="auto"/>
        <w:bottom w:val="none" w:sz="0" w:space="0" w:color="auto"/>
        <w:right w:val="none" w:sz="0" w:space="0" w:color="auto"/>
      </w:divBdr>
    </w:div>
    <w:div w:id="252707042">
      <w:bodyDiv w:val="1"/>
      <w:marLeft w:val="0"/>
      <w:marRight w:val="0"/>
      <w:marTop w:val="0"/>
      <w:marBottom w:val="0"/>
      <w:divBdr>
        <w:top w:val="none" w:sz="0" w:space="0" w:color="auto"/>
        <w:left w:val="none" w:sz="0" w:space="0" w:color="auto"/>
        <w:bottom w:val="none" w:sz="0" w:space="0" w:color="auto"/>
        <w:right w:val="none" w:sz="0" w:space="0" w:color="auto"/>
      </w:divBdr>
    </w:div>
    <w:div w:id="413479433">
      <w:bodyDiv w:val="1"/>
      <w:marLeft w:val="0"/>
      <w:marRight w:val="0"/>
      <w:marTop w:val="0"/>
      <w:marBottom w:val="0"/>
      <w:divBdr>
        <w:top w:val="none" w:sz="0" w:space="0" w:color="auto"/>
        <w:left w:val="none" w:sz="0" w:space="0" w:color="auto"/>
        <w:bottom w:val="none" w:sz="0" w:space="0" w:color="auto"/>
        <w:right w:val="none" w:sz="0" w:space="0" w:color="auto"/>
      </w:divBdr>
    </w:div>
    <w:div w:id="427776470">
      <w:bodyDiv w:val="1"/>
      <w:marLeft w:val="0"/>
      <w:marRight w:val="0"/>
      <w:marTop w:val="0"/>
      <w:marBottom w:val="0"/>
      <w:divBdr>
        <w:top w:val="none" w:sz="0" w:space="0" w:color="auto"/>
        <w:left w:val="none" w:sz="0" w:space="0" w:color="auto"/>
        <w:bottom w:val="none" w:sz="0" w:space="0" w:color="auto"/>
        <w:right w:val="none" w:sz="0" w:space="0" w:color="auto"/>
      </w:divBdr>
    </w:div>
    <w:div w:id="477766744">
      <w:bodyDiv w:val="1"/>
      <w:marLeft w:val="0"/>
      <w:marRight w:val="0"/>
      <w:marTop w:val="0"/>
      <w:marBottom w:val="0"/>
      <w:divBdr>
        <w:top w:val="none" w:sz="0" w:space="0" w:color="auto"/>
        <w:left w:val="none" w:sz="0" w:space="0" w:color="auto"/>
        <w:bottom w:val="none" w:sz="0" w:space="0" w:color="auto"/>
        <w:right w:val="none" w:sz="0" w:space="0" w:color="auto"/>
      </w:divBdr>
      <w:divsChild>
        <w:div w:id="2032682023">
          <w:marLeft w:val="0"/>
          <w:marRight w:val="0"/>
          <w:marTop w:val="0"/>
          <w:marBottom w:val="0"/>
          <w:divBdr>
            <w:top w:val="none" w:sz="0" w:space="0" w:color="auto"/>
            <w:left w:val="none" w:sz="0" w:space="0" w:color="auto"/>
            <w:bottom w:val="none" w:sz="0" w:space="0" w:color="auto"/>
            <w:right w:val="none" w:sz="0" w:space="0" w:color="auto"/>
          </w:divBdr>
        </w:div>
      </w:divsChild>
    </w:div>
    <w:div w:id="608657976">
      <w:bodyDiv w:val="1"/>
      <w:marLeft w:val="0"/>
      <w:marRight w:val="0"/>
      <w:marTop w:val="0"/>
      <w:marBottom w:val="0"/>
      <w:divBdr>
        <w:top w:val="none" w:sz="0" w:space="0" w:color="auto"/>
        <w:left w:val="none" w:sz="0" w:space="0" w:color="auto"/>
        <w:bottom w:val="none" w:sz="0" w:space="0" w:color="auto"/>
        <w:right w:val="none" w:sz="0" w:space="0" w:color="auto"/>
      </w:divBdr>
    </w:div>
    <w:div w:id="628823484">
      <w:bodyDiv w:val="1"/>
      <w:marLeft w:val="0"/>
      <w:marRight w:val="0"/>
      <w:marTop w:val="0"/>
      <w:marBottom w:val="0"/>
      <w:divBdr>
        <w:top w:val="none" w:sz="0" w:space="0" w:color="auto"/>
        <w:left w:val="none" w:sz="0" w:space="0" w:color="auto"/>
        <w:bottom w:val="none" w:sz="0" w:space="0" w:color="auto"/>
        <w:right w:val="none" w:sz="0" w:space="0" w:color="auto"/>
      </w:divBdr>
    </w:div>
    <w:div w:id="655039065">
      <w:bodyDiv w:val="1"/>
      <w:marLeft w:val="0"/>
      <w:marRight w:val="0"/>
      <w:marTop w:val="0"/>
      <w:marBottom w:val="0"/>
      <w:divBdr>
        <w:top w:val="none" w:sz="0" w:space="0" w:color="auto"/>
        <w:left w:val="none" w:sz="0" w:space="0" w:color="auto"/>
        <w:bottom w:val="none" w:sz="0" w:space="0" w:color="auto"/>
        <w:right w:val="none" w:sz="0" w:space="0" w:color="auto"/>
      </w:divBdr>
    </w:div>
    <w:div w:id="754202620">
      <w:bodyDiv w:val="1"/>
      <w:marLeft w:val="0"/>
      <w:marRight w:val="0"/>
      <w:marTop w:val="0"/>
      <w:marBottom w:val="0"/>
      <w:divBdr>
        <w:top w:val="none" w:sz="0" w:space="0" w:color="auto"/>
        <w:left w:val="none" w:sz="0" w:space="0" w:color="auto"/>
        <w:bottom w:val="none" w:sz="0" w:space="0" w:color="auto"/>
        <w:right w:val="none" w:sz="0" w:space="0" w:color="auto"/>
      </w:divBdr>
    </w:div>
    <w:div w:id="1007319645">
      <w:bodyDiv w:val="1"/>
      <w:marLeft w:val="0"/>
      <w:marRight w:val="0"/>
      <w:marTop w:val="0"/>
      <w:marBottom w:val="0"/>
      <w:divBdr>
        <w:top w:val="none" w:sz="0" w:space="0" w:color="auto"/>
        <w:left w:val="none" w:sz="0" w:space="0" w:color="auto"/>
        <w:bottom w:val="none" w:sz="0" w:space="0" w:color="auto"/>
        <w:right w:val="none" w:sz="0" w:space="0" w:color="auto"/>
      </w:divBdr>
    </w:div>
    <w:div w:id="1378555060">
      <w:bodyDiv w:val="1"/>
      <w:marLeft w:val="0"/>
      <w:marRight w:val="0"/>
      <w:marTop w:val="0"/>
      <w:marBottom w:val="0"/>
      <w:divBdr>
        <w:top w:val="none" w:sz="0" w:space="0" w:color="auto"/>
        <w:left w:val="none" w:sz="0" w:space="0" w:color="auto"/>
        <w:bottom w:val="none" w:sz="0" w:space="0" w:color="auto"/>
        <w:right w:val="none" w:sz="0" w:space="0" w:color="auto"/>
      </w:divBdr>
    </w:div>
    <w:div w:id="1533566484">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92616090">
      <w:bodyDiv w:val="1"/>
      <w:marLeft w:val="0"/>
      <w:marRight w:val="0"/>
      <w:marTop w:val="0"/>
      <w:marBottom w:val="0"/>
      <w:divBdr>
        <w:top w:val="none" w:sz="0" w:space="0" w:color="auto"/>
        <w:left w:val="none" w:sz="0" w:space="0" w:color="auto"/>
        <w:bottom w:val="none" w:sz="0" w:space="0" w:color="auto"/>
        <w:right w:val="none" w:sz="0" w:space="0" w:color="auto"/>
      </w:divBdr>
    </w:div>
    <w:div w:id="1611863439">
      <w:bodyDiv w:val="1"/>
      <w:marLeft w:val="0"/>
      <w:marRight w:val="0"/>
      <w:marTop w:val="0"/>
      <w:marBottom w:val="0"/>
      <w:divBdr>
        <w:top w:val="none" w:sz="0" w:space="0" w:color="auto"/>
        <w:left w:val="none" w:sz="0" w:space="0" w:color="auto"/>
        <w:bottom w:val="none" w:sz="0" w:space="0" w:color="auto"/>
        <w:right w:val="none" w:sz="0" w:space="0" w:color="auto"/>
      </w:divBdr>
    </w:div>
    <w:div w:id="1755710724">
      <w:bodyDiv w:val="1"/>
      <w:marLeft w:val="0"/>
      <w:marRight w:val="0"/>
      <w:marTop w:val="0"/>
      <w:marBottom w:val="0"/>
      <w:divBdr>
        <w:top w:val="none" w:sz="0" w:space="0" w:color="auto"/>
        <w:left w:val="none" w:sz="0" w:space="0" w:color="auto"/>
        <w:bottom w:val="none" w:sz="0" w:space="0" w:color="auto"/>
        <w:right w:val="none" w:sz="0" w:space="0" w:color="auto"/>
      </w:divBdr>
    </w:div>
    <w:div w:id="1773016500">
      <w:bodyDiv w:val="1"/>
      <w:marLeft w:val="0"/>
      <w:marRight w:val="0"/>
      <w:marTop w:val="0"/>
      <w:marBottom w:val="0"/>
      <w:divBdr>
        <w:top w:val="none" w:sz="0" w:space="0" w:color="auto"/>
        <w:left w:val="none" w:sz="0" w:space="0" w:color="auto"/>
        <w:bottom w:val="none" w:sz="0" w:space="0" w:color="auto"/>
        <w:right w:val="none" w:sz="0" w:space="0" w:color="auto"/>
      </w:divBdr>
    </w:div>
    <w:div w:id="1909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2</cp:revision>
  <cp:lastPrinted>2017-10-30T16:34:00Z</cp:lastPrinted>
  <dcterms:created xsi:type="dcterms:W3CDTF">2017-11-06T18:44:00Z</dcterms:created>
  <dcterms:modified xsi:type="dcterms:W3CDTF">2017-11-06T18:44:00Z</dcterms:modified>
</cp:coreProperties>
</file>